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DB9D" w14:textId="77777777" w:rsidR="00564650" w:rsidRDefault="00000000">
      <w:pPr>
        <w:pStyle w:val="Heading1"/>
      </w:pPr>
      <w:bookmarkStart w:id="0" w:name="_heading=h.3rdcrjn" w:colFirst="0" w:colLast="0"/>
      <w:bookmarkEnd w:id="0"/>
      <w:r>
        <w:t>ΕΝΤΥΠΟ ΥΠΟΒΟΛΗΣ ΠΑΡΑΠΟΝΩΝ</w:t>
      </w:r>
    </w:p>
    <w:p w14:paraId="47B615CA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</w:rPr>
      </w:pPr>
      <w:r>
        <w:rPr>
          <w:color w:val="000000"/>
        </w:rPr>
        <w:t>Αριθμ. Πρωτ.: ……..</w:t>
      </w:r>
    </w:p>
    <w:p w14:paraId="2F6EB4AF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</w:rPr>
      </w:pPr>
      <w:r>
        <w:rPr>
          <w:color w:val="000000"/>
        </w:rPr>
        <w:t>Ημερομηνία:……….</w:t>
      </w:r>
    </w:p>
    <w:p w14:paraId="4516704C" w14:textId="77777777" w:rsidR="00564650" w:rsidRDefault="005646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</w:rPr>
      </w:pPr>
    </w:p>
    <w:p w14:paraId="08DEDB78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Προς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</w:rPr>
        <w:t>Επιτροπή Διαχείρισης Παραπόνων και Ενστάσεων Φοιτητών ΕΚΠΑ</w:t>
      </w:r>
    </w:p>
    <w:p w14:paraId="6896457C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Ονοματεπώνυμο: ……………….</w:t>
      </w:r>
    </w:p>
    <w:p w14:paraId="67F49D68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Αρ. Μητρώου: ………………………</w:t>
      </w:r>
    </w:p>
    <w:p w14:paraId="2E47862F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Έτος σπουδών: ……………………</w:t>
      </w:r>
    </w:p>
    <w:p w14:paraId="08F38607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bookmarkStart w:id="1" w:name="_heading=h.26in1rg" w:colFirst="0" w:colLast="0"/>
      <w:bookmarkEnd w:id="1"/>
      <w:r>
        <w:rPr>
          <w:color w:val="000000"/>
        </w:rPr>
        <w:t>Τηλέφωνο/κινητό: …………..</w:t>
      </w:r>
    </w:p>
    <w:p w14:paraId="016982EE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E-mail: …………………….</w:t>
      </w:r>
    </w:p>
    <w:p w14:paraId="47D08368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Παρακαλούμε διατυπώστε με συντομία και σαφήνεια το πρόβλημα που αντιμετωπίσατε ή το παράπονό σας σχετικά με τις προσφερόμενες υπηρεσίες (εκπαιδευτικές, διοικητικές κ.λπ.)</w:t>
      </w:r>
    </w:p>
    <w:p w14:paraId="254E074C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7ABDBC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Ενημέρωση Απορρήτου:</w:t>
      </w:r>
    </w:p>
    <w:p w14:paraId="28CDA7F2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Τα δεδομένα προσωπικού χαρακτήρα των φοιτητών/τριων υφίστανται επεξεργασία για την εξέταση του υποβαλλόμενου αιτήματος/παραπόνου, με σκοπό τη διευκόλυνση του φοιτητικού κοινού και την αμεσότητα και αποτελεσματικότητα στην εξυπηρέτηση των φοιτητικών αναγκών. Το ΕΚΠΑ λαμβάνει όλα τα απαραίτητα μέτρα για την προστασία των δεδομένων προσωπικού χαρακτήρα.</w:t>
      </w:r>
    </w:p>
    <w:p w14:paraId="74B0AFCD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Δηλώνω ότι συναινώ ρητά και ανεπιφύλακτα στην επεξεργασία των προσωπικών δεδομένων μου για τον σκοπό της διαχείρισης του παρόντος αιτήματος.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B6333D" wp14:editId="32D88E4B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31775" cy="212725"/>
                <wp:effectExtent l="0" t="0" r="0" b="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6A9DA9" w14:textId="77777777" w:rsidR="00564650" w:rsidRDefault="0056465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6333D" id="Ορθογώνιο 5" o:spid="_x0000_s1026" style="position:absolute;left:0;text-align:left;margin-left:2pt;margin-top:0;width:18.25pt;height:1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6A9DA9" w14:textId="77777777" w:rsidR="00564650" w:rsidRDefault="0056465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95530DA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Κατανοώ ότι θα διασφαλιστεί η εμπιστευτικότητα της επικοινωνίας, όπως προβλέπεται στον Εσωτερικό Κανονισμό του ΕΚΠΑ και στην ισχύουσα νομοθεσία.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8D792A3" wp14:editId="4121445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31775" cy="212725"/>
                <wp:effectExtent l="0" t="0" r="0" b="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4FD1E1" w14:textId="77777777" w:rsidR="00564650" w:rsidRDefault="0056465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792A3" id="Ορθογώνιο 4" o:spid="_x0000_s1027" style="position:absolute;left:0;text-align:left;margin-left:2pt;margin-top:0;width:18.25pt;height:1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D4FD1E1" w14:textId="77777777" w:rsidR="00564650" w:rsidRDefault="0056465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3FEBE5" w14:textId="77777777" w:rsidR="00564650" w:rsidRDefault="00564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3497BB7" w14:textId="77777777" w:rsidR="00564650" w:rsidRDefault="00564650">
      <w:p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i/>
          <w:color w:val="000000"/>
          <w:sz w:val="24"/>
          <w:szCs w:val="24"/>
        </w:rPr>
      </w:pPr>
    </w:p>
    <w:p w14:paraId="651C1F47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753"/>
        </w:tabs>
        <w:spacing w:after="0" w:line="240" w:lineRule="auto"/>
        <w:ind w:left="1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Αθήνα, .........(</w:t>
      </w:r>
      <w:r>
        <w:rPr>
          <w:i/>
          <w:color w:val="000000"/>
          <w:sz w:val="24"/>
          <w:szCs w:val="24"/>
        </w:rPr>
        <w:t>ημερομηνία</w:t>
      </w:r>
      <w:r>
        <w:rPr>
          <w:color w:val="000000"/>
          <w:sz w:val="24"/>
          <w:szCs w:val="24"/>
        </w:rPr>
        <w:t>)......</w:t>
      </w:r>
    </w:p>
    <w:p w14:paraId="02E8D41E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753"/>
        </w:tabs>
        <w:spacing w:after="0" w:line="240" w:lineRule="auto"/>
        <w:ind w:left="129"/>
        <w:jc w:val="righ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Ο/Η Αιτ.......................</w:t>
      </w:r>
    </w:p>
    <w:p w14:paraId="391E36E6" w14:textId="77777777" w:rsidR="00564650" w:rsidRDefault="00564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72CF1A5" w14:textId="77777777" w:rsidR="005646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>
        <w:rPr>
          <w:color w:val="000000"/>
          <w:sz w:val="24"/>
          <w:szCs w:val="24"/>
        </w:rPr>
        <w:t>Υπογραφή</w:t>
      </w:r>
    </w:p>
    <w:sectPr w:rsidR="00564650">
      <w:footerReference w:type="default" r:id="rId8"/>
      <w:pgSz w:w="11906" w:h="16838"/>
      <w:pgMar w:top="1440" w:right="1800" w:bottom="1440" w:left="1800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28F5" w14:textId="77777777" w:rsidR="00B075D8" w:rsidRDefault="00B075D8">
      <w:pPr>
        <w:spacing w:after="0" w:line="240" w:lineRule="auto"/>
      </w:pPr>
      <w:r>
        <w:separator/>
      </w:r>
    </w:p>
  </w:endnote>
  <w:endnote w:type="continuationSeparator" w:id="0">
    <w:p w14:paraId="35782473" w14:textId="77777777" w:rsidR="00B075D8" w:rsidRDefault="00B0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B889" w14:textId="77777777" w:rsidR="005646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6041">
      <w:rPr>
        <w:noProof/>
        <w:color w:val="000000"/>
      </w:rPr>
      <w:t>1</w:t>
    </w:r>
    <w:r>
      <w:rPr>
        <w:color w:val="000000"/>
      </w:rPr>
      <w:fldChar w:fldCharType="end"/>
    </w:r>
  </w:p>
  <w:p w14:paraId="11D83471" w14:textId="77777777" w:rsidR="00564650" w:rsidRDefault="005646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C090" w14:textId="77777777" w:rsidR="00B075D8" w:rsidRDefault="00B075D8">
      <w:pPr>
        <w:spacing w:after="0" w:line="240" w:lineRule="auto"/>
      </w:pPr>
      <w:r>
        <w:separator/>
      </w:r>
    </w:p>
  </w:footnote>
  <w:footnote w:type="continuationSeparator" w:id="0">
    <w:p w14:paraId="340E5688" w14:textId="77777777" w:rsidR="00B075D8" w:rsidRDefault="00B0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FCC"/>
    <w:multiLevelType w:val="multilevel"/>
    <w:tmpl w:val="94D64E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AD3E72"/>
    <w:multiLevelType w:val="multilevel"/>
    <w:tmpl w:val="CB6803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34556786">
    <w:abstractNumId w:val="0"/>
  </w:num>
  <w:num w:numId="2" w16cid:durableId="209500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50"/>
    <w:rsid w:val="001C5441"/>
    <w:rsid w:val="004730A8"/>
    <w:rsid w:val="00564650"/>
    <w:rsid w:val="00697896"/>
    <w:rsid w:val="007660DA"/>
    <w:rsid w:val="007B0289"/>
    <w:rsid w:val="00911942"/>
    <w:rsid w:val="00AA5E1C"/>
    <w:rsid w:val="00B075D8"/>
    <w:rsid w:val="00CA5172"/>
    <w:rsid w:val="00D46041"/>
    <w:rsid w:val="00D53F89"/>
    <w:rsid w:val="00F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90C"/>
  <w15:docId w15:val="{2585808E-BB88-4579-B3C3-BD8F1081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44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44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6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41"/>
  </w:style>
  <w:style w:type="paragraph" w:styleId="Footer">
    <w:name w:val="footer"/>
    <w:basedOn w:val="Normal"/>
    <w:link w:val="FooterChar"/>
    <w:uiPriority w:val="99"/>
    <w:unhideWhenUsed/>
    <w:rsid w:val="00D46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+LM35OJcJBKy99MKP1zWrjAdig==">CgMxLjAyCGgubG54Yno5MghoLmdqZGd4czIJaC4zMGowemxsMgloLjFmb2I5dGUyCWguM3pueXNoNzIJaC4yZXQ5MnAwMghoLnR5amN3dDIJaC4zZHk2dmttMgloLjF0M2g1c2YyCWguNGQzNG9nODIJaC4yczhleW8xMgloLjE3ZHA4dnUyCWguM3JkY3JqbjIJaC4yNmluMXJnOAByITF3LWcyaUJNUUNrVThDNEJHT0N5RDRTV2xUOUJQNG1Jbg==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1316</Characters>
  <Application>Microsoft Office Word</Application>
  <DocSecurity>0</DocSecurity>
  <Lines>32</Lines>
  <Paragraphs>13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2024-07-05T07:26:00Z</cp:lastPrinted>
  <dcterms:created xsi:type="dcterms:W3CDTF">2026-04-28T14:35:00Z</dcterms:created>
  <dcterms:modified xsi:type="dcterms:W3CDTF">2026-04-28T14:35:00Z</dcterms:modified>
</cp:coreProperties>
</file>